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D5" w:rsidRPr="008440D5" w:rsidRDefault="008440D5" w:rsidP="008440D5">
      <w:pPr>
        <w:shd w:val="clear" w:color="auto" w:fill="FFFFFF"/>
        <w:spacing w:before="281" w:after="94" w:line="240" w:lineRule="auto"/>
        <w:ind w:left="374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</w:rPr>
      </w:pPr>
      <w:r w:rsidRPr="008440D5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</w:rPr>
        <w:t>Анкета по насилию</w:t>
      </w:r>
    </w:p>
    <w:p w:rsidR="008440D5" w:rsidRPr="008440D5" w:rsidRDefault="008440D5" w:rsidP="008440D5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</w:rPr>
      </w:pPr>
      <w:hyperlink r:id="rId4" w:history="1">
        <w:r w:rsidRPr="008440D5">
          <w:rPr>
            <w:rFonts w:ascii="Times New Roman CYR" w:eastAsia="Times New Roman" w:hAnsi="Times New Roman CYR" w:cs="Times New Roman CYR"/>
            <w:b/>
            <w:bCs/>
            <w:i/>
            <w:iCs/>
            <w:color w:val="0000FF"/>
            <w:sz w:val="32"/>
          </w:rPr>
          <w:t>Александр Раков</w:t>
        </w:r>
      </w:hyperlink>
    </w:p>
    <w:p w:rsidR="008440D5" w:rsidRPr="008440D5" w:rsidRDefault="008440D5" w:rsidP="008440D5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8440D5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По сообщениям родителей, в некоторых школах России появилась анкета по насилию в семье. Распространяет анкету некая нигде не зарегистрированная общественная организация волонтёров.</w:t>
      </w:r>
      <w:r w:rsidRPr="008440D5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8440D5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Распространение таких анкет незаконно, это нарушение конституционных прав личности ребёнка и членов его семьи. При этом не указывается, кому и для чего нужны собираемые сведения. Лицами, которым нужна эта информация, могут быть простые мошенники и шантажисты, использующие сведения в преступных целях, политические лоббисты, которым нужна пиар-компания их программ, служба уполномоченных по правам ребёнка либо профильный комитет Евросоюза по правам ребёнка.</w:t>
      </w:r>
      <w:r w:rsidRPr="008440D5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8440D5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Для вас самих и ваших детей крайне опасной является возможность накапливания анкет в силовых структурах и структурах, чья деятельность направлена на контроль над семьёй. Именно эта информация послужит механизмом ювенальной технологии, нацеленным на возбуждение в отношении родителей исков по отобранию детей из семьи и возбуждение уголовных дел по ст.156 УК РФ — ненадлежащее воспитание ребёнка, связанное с насилием, либо по ст.117 УК РФ — истязание (физическое и психологическое) и др., а также постановку семей на учёт в базу неблагополучных семей. О необходимости создания базы говорилось в рекомендациях по парламентским слушаниям в Госдуме РФ в ноябре 2009 года.</w:t>
      </w:r>
      <w:r w:rsidRPr="008440D5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8440D5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Нужна самозащита. Дорогие родители, в целях защиты прав семьи и оформления запросов общественных родительских организаций в компетентные органы по указанным анкетам для получения официальной информации о заказчиках анкет и целях их распространения, просим сообщать о случаях распространения анкет и присылать сами анкеты по адресу: 127434, Москва, а/я 15 НП «Родительский комитет» или электронной почтой: vesti@bk.ru. Информация может быть анонимной, однако просим указать, в какой школе, когда, в каких классах и кем распространялась анкета, какая причина её распространения называлась, кем были собраны заполненные анкеты, говорилось ли, что анкета обязательна.</w:t>
      </w:r>
      <w:r w:rsidRPr="008440D5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8440D5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                            Анкета</w:t>
      </w:r>
      <w:r w:rsidRPr="008440D5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Дорогой друг! Школа волонтёров Департамента по защите прав детей проводит исследование «Защищён ли я?» о соблюдении прав ребёнка от жестокого обращения и пренебрежения в семье с целью определения, как сознают подростки проблему насилия, часто ли приходится сталкиваться с этим явлением.</w:t>
      </w:r>
      <w:r w:rsidRPr="008440D5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8440D5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8440D5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lastRenderedPageBreak/>
        <w:t>1. Дай, пожалуйста, определение слову «насилие». Насилие — это…</w:t>
      </w:r>
      <w:r w:rsidRPr="008440D5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8440D5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3. Какие формы насилия в семье наиболее часто проявляются (физическое, сексуальное, экономическое, пренебрежительное…)?</w:t>
      </w:r>
      <w:r w:rsidRPr="008440D5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8440D5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4. Какие отношения у тебя с родителями (они — мои друзья; родители далеки от меня; я им безразличен; оскорбляют, кричат; силовые — шлепки, побои со стороны родителей…)?</w:t>
      </w:r>
      <w:r w:rsidRPr="008440D5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8440D5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5. Какие методы воспитания обычно применяют родители (обещают награду за хорошие поступки; запрещают делать то, что тебе нравится; не замечают тебя, перестают разговаривать с тобой…)?</w:t>
      </w:r>
      <w:r w:rsidRPr="008440D5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8440D5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7. Укажи виды насилия, которые испытывал в семье (обвинение, формирование чувства вины; критика внешнего вида; заставляют работать, отбирают деньги; препятствие в выборе друзей…)?</w:t>
      </w:r>
      <w:r w:rsidRPr="008440D5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8440D5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15. Укажи сведения о себе: возраст, пол, место проживания. Сколько человек в семье — отметь всех: папа, мама, бабушка, дедушка, отчим, мачеха, братья, сёстры. К какой социальной категории ты можешь отнести тех, кто тебя воспитывает: рабочие, инженерно-технические работники, служащие, безработные)?</w:t>
      </w:r>
      <w:r w:rsidRPr="008440D5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8440D5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8. Кто чаще проявляет жестокое отношение: мама, папа, брат?..</w:t>
      </w:r>
      <w:r w:rsidRPr="008440D5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Расспросите детей, было ли у них в школе подобное мероприятие, и запретите без вашего просмотра заполнять любые анкеты. Разъясните детям, что сбор информации незаконен, может использоваться во вред ребёнку и всей семье, а также что ребёнок имеет право на отказ от передачи информации о частной жизни и что необходимо согласовывать подобные мероприятия с родителями.</w:t>
      </w:r>
    </w:p>
    <w:p w:rsidR="000E707F" w:rsidRDefault="000E707F"/>
    <w:sectPr w:rsidR="000E7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8440D5"/>
    <w:rsid w:val="000E707F"/>
    <w:rsid w:val="00844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0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8440D5"/>
    <w:rPr>
      <w:i/>
      <w:iCs/>
    </w:rPr>
  </w:style>
  <w:style w:type="character" w:styleId="a4">
    <w:name w:val="Hyperlink"/>
    <w:basedOn w:val="a0"/>
    <w:uiPriority w:val="99"/>
    <w:semiHidden/>
    <w:unhideWhenUsed/>
    <w:rsid w:val="008440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467">
          <w:marLeft w:val="374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3326">
          <w:marLeft w:val="935"/>
          <w:marRight w:val="935"/>
          <w:marTop w:val="748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za.ru/avtor/ara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3269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2016-04-11T19:36:00Z</dcterms:created>
  <dcterms:modified xsi:type="dcterms:W3CDTF">2016-04-11T19:36:00Z</dcterms:modified>
</cp:coreProperties>
</file>